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D306DB">
        <w:rPr>
          <w:rFonts w:ascii="Times New Roman" w:hAnsi="Times New Roman" w:cs="Times New Roman"/>
          <w:b/>
          <w:sz w:val="24"/>
          <w:szCs w:val="28"/>
        </w:rPr>
        <w:t>201</w:t>
      </w:r>
      <w:r w:rsidR="00DF7911">
        <w:rPr>
          <w:rFonts w:ascii="Times New Roman" w:hAnsi="Times New Roman" w:cs="Times New Roman"/>
          <w:b/>
          <w:sz w:val="24"/>
          <w:szCs w:val="28"/>
        </w:rPr>
        <w:t>9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 xml:space="preserve"> roku</w:t>
      </w:r>
    </w:p>
    <w:p w:rsidR="009D52D5" w:rsidRPr="00524AD5" w:rsidRDefault="009D52D5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>w Warmińsko-Mazurskim Urzędzie Wojewódzkim w Olsztynie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973"/>
        <w:gridCol w:w="1329"/>
        <w:gridCol w:w="1760"/>
        <w:gridCol w:w="1559"/>
        <w:gridCol w:w="1540"/>
      </w:tblGrid>
      <w:tr w:rsidR="00D859FF" w:rsidRPr="00EA068F" w:rsidTr="00645716">
        <w:trPr>
          <w:trHeight w:val="1389"/>
          <w:jc w:val="center"/>
        </w:trPr>
        <w:tc>
          <w:tcPr>
            <w:tcW w:w="596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973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760" w:type="dxa"/>
            <w:vAlign w:val="center"/>
          </w:tcPr>
          <w:p w:rsidR="00FC4483" w:rsidRPr="00EA068F" w:rsidRDefault="00EA068F" w:rsidP="006457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559" w:type="dxa"/>
            <w:vAlign w:val="center"/>
          </w:tcPr>
          <w:p w:rsidR="00FC4483" w:rsidRPr="00EA068F" w:rsidRDefault="00FC4483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</w:t>
            </w:r>
            <w:r w:rsidR="006B6CF1">
              <w:rPr>
                <w:rFonts w:ascii="Times New Roman" w:eastAsia="Times New Roman" w:hAnsi="Times New Roman" w:cs="Times New Roman"/>
                <w:b/>
                <w:lang w:eastAsia="pl-PL"/>
              </w:rPr>
              <w:t>otych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netto</w:t>
            </w:r>
          </w:p>
        </w:tc>
        <w:tc>
          <w:tcPr>
            <w:tcW w:w="1540" w:type="dxa"/>
            <w:vAlign w:val="center"/>
          </w:tcPr>
          <w:p w:rsidR="00FC4483" w:rsidRPr="00EA068F" w:rsidRDefault="00FC4483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</w:p>
        </w:tc>
      </w:tr>
      <w:tr w:rsidR="00D859FF" w:rsidRPr="00EA068F" w:rsidTr="00645716">
        <w:trPr>
          <w:trHeight w:val="999"/>
          <w:jc w:val="center"/>
        </w:trPr>
        <w:tc>
          <w:tcPr>
            <w:tcW w:w="596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3" w:type="dxa"/>
            <w:vAlign w:val="center"/>
          </w:tcPr>
          <w:p w:rsidR="00FC4483" w:rsidRPr="00DF7911" w:rsidRDefault="00DF791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911">
              <w:rPr>
                <w:rFonts w:ascii="Times New Roman" w:hAnsi="Times New Roman" w:cs="Times New Roman"/>
                <w:bCs/>
              </w:rPr>
              <w:t xml:space="preserve">Budowa budynku Straży Granicznej na Morskim Przejściu Granicznym </w:t>
            </w:r>
            <w:r w:rsidR="00645716">
              <w:rPr>
                <w:rFonts w:ascii="Times New Roman" w:hAnsi="Times New Roman" w:cs="Times New Roman"/>
                <w:bCs/>
              </w:rPr>
              <w:br/>
            </w:r>
            <w:r w:rsidRPr="00DF7911">
              <w:rPr>
                <w:rFonts w:ascii="Times New Roman" w:hAnsi="Times New Roman" w:cs="Times New Roman"/>
                <w:bCs/>
              </w:rPr>
              <w:t>w Elblągu</w:t>
            </w:r>
          </w:p>
        </w:tc>
        <w:tc>
          <w:tcPr>
            <w:tcW w:w="1329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C4483" w:rsidRPr="00EA068F" w:rsidRDefault="00DF791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1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592</w:t>
            </w:r>
            <w:r w:rsidR="00D306D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61</w:t>
            </w:r>
            <w:r w:rsidR="00FC4483" w:rsidRPr="00EA068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A068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1304"/>
          <w:jc w:val="center"/>
        </w:trPr>
        <w:tc>
          <w:tcPr>
            <w:tcW w:w="596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3" w:type="dxa"/>
            <w:vAlign w:val="center"/>
          </w:tcPr>
          <w:p w:rsidR="00FC4483" w:rsidRPr="00DF7911" w:rsidRDefault="00DF7911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911">
              <w:rPr>
                <w:rFonts w:ascii="Times New Roman" w:hAnsi="Times New Roman" w:cs="Times New Roman"/>
                <w:bCs/>
              </w:rPr>
              <w:t>Wykonanie remontu budynku Straży Granicznej na Drogowym Przejściu Granicznym w Bezledach uszkodzonego podczas pożaru</w:t>
            </w:r>
          </w:p>
        </w:tc>
        <w:tc>
          <w:tcPr>
            <w:tcW w:w="1329" w:type="dxa"/>
            <w:vAlign w:val="center"/>
          </w:tcPr>
          <w:p w:rsidR="00FC4483" w:rsidRPr="00EA068F" w:rsidRDefault="00DF791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7911">
              <w:rPr>
                <w:rFonts w:ascii="Times New Roman" w:hAnsi="Times New Roman" w:cs="Times New Roman"/>
              </w:rPr>
              <w:t>27</w:t>
            </w:r>
            <w:r w:rsidR="00B91A14" w:rsidRPr="00EA068F">
              <w:rPr>
                <w:rFonts w:ascii="Times New Roman" w:hAnsi="Times New Roman" w:cs="Times New Roman"/>
              </w:rPr>
              <w:t>.</w:t>
            </w:r>
            <w:r w:rsidR="00DF7911">
              <w:rPr>
                <w:rFonts w:ascii="Times New Roman" w:hAnsi="Times New Roman" w:cs="Times New Roman"/>
              </w:rPr>
              <w:t>750</w:t>
            </w:r>
            <w:r w:rsidR="00FC4483" w:rsidRPr="00EA068F">
              <w:rPr>
                <w:rFonts w:ascii="Times New Roman" w:hAnsi="Times New Roman" w:cs="Times New Roman"/>
              </w:rPr>
              <w:t>,</w:t>
            </w:r>
            <w:r w:rsidR="00DF79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1156"/>
          <w:jc w:val="center"/>
        </w:trPr>
        <w:tc>
          <w:tcPr>
            <w:tcW w:w="596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3" w:type="dxa"/>
            <w:vAlign w:val="center"/>
          </w:tcPr>
          <w:p w:rsidR="00FC4483" w:rsidRPr="00D306DB" w:rsidRDefault="00DF791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Pełnienie funkcji inwestora zastępczego na zadaniu </w:t>
            </w:r>
            <w:r w:rsidR="00645716">
              <w:rPr>
                <w:rFonts w:ascii="Times New Roman" w:hAnsi="Times New Roman" w:cs="Times New Roman"/>
                <w:bCs/>
              </w:rPr>
              <w:t>obejmującym</w:t>
            </w:r>
            <w:r>
              <w:rPr>
                <w:rFonts w:ascii="Times New Roman" w:hAnsi="Times New Roman" w:cs="Times New Roman"/>
                <w:bCs/>
              </w:rPr>
              <w:t xml:space="preserve"> budow</w:t>
            </w:r>
            <w:r w:rsidR="00645716">
              <w:rPr>
                <w:rFonts w:ascii="Times New Roman" w:hAnsi="Times New Roman" w:cs="Times New Roman"/>
                <w:bCs/>
              </w:rPr>
              <w:t>ę</w:t>
            </w:r>
            <w:r>
              <w:rPr>
                <w:rFonts w:ascii="Times New Roman" w:hAnsi="Times New Roman" w:cs="Times New Roman"/>
                <w:bCs/>
              </w:rPr>
              <w:t xml:space="preserve"> budynku Straży Granicznej </w:t>
            </w:r>
            <w:r w:rsidR="00645716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na Morskim Przejściu Granicznym w Elblągu</w:t>
            </w:r>
          </w:p>
        </w:tc>
        <w:tc>
          <w:tcPr>
            <w:tcW w:w="1329" w:type="dxa"/>
            <w:vAlign w:val="center"/>
          </w:tcPr>
          <w:p w:rsidR="00FC4483" w:rsidRPr="00EA068F" w:rsidRDefault="00DF791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60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C4483" w:rsidRPr="00EA068F" w:rsidRDefault="00DF791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143.330,00</w:t>
            </w:r>
          </w:p>
        </w:tc>
        <w:tc>
          <w:tcPr>
            <w:tcW w:w="1540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1096"/>
          <w:jc w:val="center"/>
        </w:trPr>
        <w:tc>
          <w:tcPr>
            <w:tcW w:w="596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3" w:type="dxa"/>
            <w:vAlign w:val="center"/>
          </w:tcPr>
          <w:p w:rsidR="00FC4483" w:rsidRPr="00D306DB" w:rsidRDefault="00DF7911" w:rsidP="00D859F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Dokończenie przebudowy kanalizacji sanitarnej na Drogowym Przejściu Granicznym w Bezledach</w:t>
            </w:r>
            <w:r w:rsidR="00D306DB" w:rsidRPr="00D306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C4483" w:rsidRPr="00EA068F" w:rsidRDefault="00247AF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443.680</w:t>
            </w:r>
            <w:r w:rsidR="00044249" w:rsidRPr="00EA06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0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1304"/>
          <w:jc w:val="center"/>
        </w:trPr>
        <w:tc>
          <w:tcPr>
            <w:tcW w:w="596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3" w:type="dxa"/>
            <w:vAlign w:val="center"/>
          </w:tcPr>
          <w:p w:rsidR="00FC4483" w:rsidRPr="00EA068F" w:rsidRDefault="00247AF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Sukcesywne dostarczenie materiałów eksploatacyjnych do urządzeń biurowych na potrzeby Warmińsko-Mazurskiego Urzędu Wojewódzkiego w Olsztynie</w:t>
            </w:r>
          </w:p>
        </w:tc>
        <w:tc>
          <w:tcPr>
            <w:tcW w:w="1329" w:type="dxa"/>
            <w:vAlign w:val="center"/>
          </w:tcPr>
          <w:p w:rsidR="00FC4483" w:rsidRPr="00EA068F" w:rsidRDefault="00247AF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Dostawa </w:t>
            </w:r>
          </w:p>
        </w:tc>
        <w:tc>
          <w:tcPr>
            <w:tcW w:w="1760" w:type="dxa"/>
            <w:vAlign w:val="center"/>
          </w:tcPr>
          <w:p w:rsidR="00FC4483" w:rsidRPr="00B56FA5" w:rsidRDefault="00247AFB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Zapytanie </w:t>
            </w:r>
            <w:r w:rsidR="006457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cenę</w:t>
            </w:r>
          </w:p>
        </w:tc>
        <w:tc>
          <w:tcPr>
            <w:tcW w:w="1559" w:type="dxa"/>
            <w:vAlign w:val="center"/>
          </w:tcPr>
          <w:p w:rsidR="00FC4483" w:rsidRPr="00EA068F" w:rsidRDefault="00247AFB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530.051</w:t>
            </w:r>
            <w:r w:rsidR="00044249" w:rsidRPr="00EA06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044249" w:rsidRPr="00EA0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1304"/>
          <w:jc w:val="center"/>
        </w:trPr>
        <w:tc>
          <w:tcPr>
            <w:tcW w:w="596" w:type="dxa"/>
            <w:vAlign w:val="center"/>
          </w:tcPr>
          <w:p w:rsidR="00B4215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3" w:type="dxa"/>
            <w:vAlign w:val="center"/>
          </w:tcPr>
          <w:p w:rsidR="00B42153" w:rsidRPr="00EA068F" w:rsidRDefault="00247AF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Sukcesywna dostawa środków oraz materiałów do utrzymania czystości na potrzeby Warmińsko-Mazurskiego Urzędu Wojewódzkiego w Olsztynie, Delegatur Urzędu w Elblągu i Ełku, Centrum Powiadamiania Ratunkowego w Olsztynie oraz przejść granicznych znajdujących się na terenie województwa warmińsko-mazurskiego</w:t>
            </w:r>
          </w:p>
        </w:tc>
        <w:tc>
          <w:tcPr>
            <w:tcW w:w="1329" w:type="dxa"/>
            <w:vAlign w:val="center"/>
          </w:tcPr>
          <w:p w:rsidR="00B42153" w:rsidRPr="00EA068F" w:rsidRDefault="00B56FA5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B42153" w:rsidRPr="00EA068F" w:rsidRDefault="00247AF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Zapytanie </w:t>
            </w:r>
            <w:r w:rsidR="006457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cenę</w:t>
            </w:r>
          </w:p>
        </w:tc>
        <w:tc>
          <w:tcPr>
            <w:tcW w:w="1559" w:type="dxa"/>
            <w:vAlign w:val="center"/>
          </w:tcPr>
          <w:p w:rsidR="00B42153" w:rsidRPr="00EA068F" w:rsidRDefault="00247AFB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264.188</w:t>
            </w:r>
            <w:r w:rsidR="00B42153" w:rsidRPr="00EA06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B42153" w:rsidRPr="00EA06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vAlign w:val="center"/>
          </w:tcPr>
          <w:p w:rsidR="00B42153" w:rsidRPr="00EA068F" w:rsidRDefault="00B56FA5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566"/>
          <w:jc w:val="center"/>
        </w:trPr>
        <w:tc>
          <w:tcPr>
            <w:tcW w:w="596" w:type="dxa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3" w:type="dxa"/>
            <w:vAlign w:val="center"/>
          </w:tcPr>
          <w:p w:rsidR="00FC4483" w:rsidRPr="00D403E6" w:rsidRDefault="00D403E6" w:rsidP="00645716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535917561"/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D403E6">
              <w:rPr>
                <w:rFonts w:ascii="Times New Roman" w:hAnsi="Times New Roman" w:cs="Times New Roman"/>
                <w:szCs w:val="24"/>
              </w:rPr>
              <w:t xml:space="preserve">ajem urządzeń wielofunkcyjnych, dostawa niszczarek oraz świadczenie kompleksowych usług serwisowych urządzeń </w:t>
            </w:r>
            <w:bookmarkStart w:id="1" w:name="_Hlk535916453"/>
            <w:r w:rsidRPr="00D403E6">
              <w:rPr>
                <w:rFonts w:ascii="Times New Roman" w:hAnsi="Times New Roman" w:cs="Times New Roman"/>
                <w:szCs w:val="24"/>
              </w:rPr>
              <w:t>będących na wyposażeniu</w:t>
            </w:r>
            <w:r w:rsidRPr="00D403E6">
              <w:rPr>
                <w:rFonts w:ascii="Times New Roman" w:hAnsi="Times New Roman" w:cs="Times New Roman"/>
              </w:rPr>
              <w:t xml:space="preserve"> Warmińsko-Mazurskiego Urzędu Wojewódzkiego w Olsztynie</w:t>
            </w:r>
            <w:bookmarkEnd w:id="0"/>
            <w:bookmarkEnd w:id="1"/>
          </w:p>
        </w:tc>
        <w:tc>
          <w:tcPr>
            <w:tcW w:w="1329" w:type="dxa"/>
            <w:vAlign w:val="center"/>
          </w:tcPr>
          <w:p w:rsidR="00FC4483" w:rsidRPr="00EA068F" w:rsidRDefault="0084076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C4483" w:rsidRPr="00EA068F" w:rsidRDefault="00DA1CE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C566C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926932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1127"/>
          <w:jc w:val="center"/>
        </w:trPr>
        <w:tc>
          <w:tcPr>
            <w:tcW w:w="596" w:type="dxa"/>
            <w:vAlign w:val="center"/>
          </w:tcPr>
          <w:p w:rsidR="009F7E08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2973" w:type="dxa"/>
            <w:vAlign w:val="center"/>
          </w:tcPr>
          <w:p w:rsidR="009F7E08" w:rsidRPr="00EA068F" w:rsidRDefault="00645716" w:rsidP="00C566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E5FDC">
              <w:rPr>
                <w:rFonts w:ascii="Times New Roman" w:eastAsia="Times New Roman" w:hAnsi="Times New Roman" w:cs="Times New Roman"/>
                <w:lang w:eastAsia="pl-PL"/>
              </w:rPr>
              <w:t>rzebudow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FE5FDC">
              <w:rPr>
                <w:rFonts w:ascii="Times New Roman" w:eastAsia="Times New Roman" w:hAnsi="Times New Roman" w:cs="Times New Roman"/>
                <w:lang w:eastAsia="pl-PL"/>
              </w:rPr>
              <w:t xml:space="preserve"> telewizji dozorowej </w:t>
            </w:r>
            <w:r w:rsidR="00C5071F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="00FE5FDC">
              <w:rPr>
                <w:rFonts w:ascii="Times New Roman" w:eastAsia="Times New Roman" w:hAnsi="Times New Roman" w:cs="Times New Roman"/>
                <w:lang w:eastAsia="pl-PL"/>
              </w:rPr>
              <w:t xml:space="preserve"> Drogowym Przejściu Granicznym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E5FDC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C5071F">
              <w:rPr>
                <w:rFonts w:ascii="Times New Roman" w:eastAsia="Times New Roman" w:hAnsi="Times New Roman" w:cs="Times New Roman"/>
                <w:lang w:eastAsia="pl-PL"/>
              </w:rPr>
              <w:t xml:space="preserve"> Grzechotkach </w:t>
            </w:r>
          </w:p>
        </w:tc>
        <w:tc>
          <w:tcPr>
            <w:tcW w:w="1329" w:type="dxa"/>
            <w:vAlign w:val="center"/>
          </w:tcPr>
          <w:p w:rsidR="009F7E08" w:rsidRPr="00EA068F" w:rsidRDefault="00C566C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9F7E08" w:rsidRPr="00EA068F" w:rsidRDefault="009F7E0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9F7E08" w:rsidRPr="00EA068F" w:rsidRDefault="00FE5FDC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07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95</w:t>
            </w:r>
            <w:r w:rsidR="00C5071F">
              <w:rPr>
                <w:rFonts w:ascii="Times New Roman" w:hAnsi="Times New Roman" w:cs="Times New Roman"/>
              </w:rPr>
              <w:t>0.000</w:t>
            </w:r>
            <w:r w:rsidR="009F7E08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9F7E08" w:rsidRPr="00EA068F" w:rsidRDefault="00C566C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B579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083550" w:rsidRPr="00EA068F" w:rsidTr="00645716">
        <w:trPr>
          <w:trHeight w:val="1127"/>
          <w:jc w:val="center"/>
        </w:trPr>
        <w:tc>
          <w:tcPr>
            <w:tcW w:w="596" w:type="dxa"/>
            <w:vAlign w:val="center"/>
          </w:tcPr>
          <w:p w:rsidR="00083550" w:rsidRPr="00EA068F" w:rsidRDefault="0008355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973" w:type="dxa"/>
            <w:vAlign w:val="center"/>
          </w:tcPr>
          <w:p w:rsidR="00083550" w:rsidRDefault="00083550" w:rsidP="00C566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 samochodu terenowego na potrzeby Wydziału Bezpieczeństwa</w:t>
            </w:r>
            <w:r w:rsidR="006457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Zarządzania Kryzysowego </w:t>
            </w:r>
            <w:r w:rsidR="006457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083550" w:rsidRDefault="0008355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083550" w:rsidRPr="00EA068F" w:rsidRDefault="0008355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083550" w:rsidRDefault="00083550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145.000,00</w:t>
            </w:r>
          </w:p>
        </w:tc>
        <w:tc>
          <w:tcPr>
            <w:tcW w:w="1540" w:type="dxa"/>
            <w:vAlign w:val="center"/>
          </w:tcPr>
          <w:p w:rsidR="00083550" w:rsidRDefault="0008355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kwartał</w:t>
            </w:r>
          </w:p>
        </w:tc>
      </w:tr>
      <w:tr w:rsidR="00DA1CE0" w:rsidRPr="00EA068F" w:rsidTr="00645716">
        <w:trPr>
          <w:trHeight w:val="1127"/>
          <w:jc w:val="center"/>
        </w:trPr>
        <w:tc>
          <w:tcPr>
            <w:tcW w:w="596" w:type="dxa"/>
            <w:vAlign w:val="center"/>
          </w:tcPr>
          <w:p w:rsidR="00DA1CE0" w:rsidRDefault="00DA1CE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3" w:type="dxa"/>
            <w:vAlign w:val="center"/>
          </w:tcPr>
          <w:p w:rsidR="00DA1CE0" w:rsidRPr="00DA1CE0" w:rsidRDefault="00DA1CE0" w:rsidP="00C566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DA1CE0">
              <w:rPr>
                <w:rFonts w:ascii="Times New Roman" w:hAnsi="Times New Roman" w:cs="Times New Roman"/>
              </w:rPr>
              <w:t>wiadczenie usług rekreacyjno-sportowych dla pracowników Warmińsko-Mazurskiego Urzędu Wojewódzkiego w Olsztynie i ich najbliższych</w:t>
            </w:r>
          </w:p>
        </w:tc>
        <w:tc>
          <w:tcPr>
            <w:tcW w:w="1329" w:type="dxa"/>
            <w:vAlign w:val="center"/>
          </w:tcPr>
          <w:p w:rsidR="00DA1CE0" w:rsidRDefault="00DA1CE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60" w:type="dxa"/>
            <w:vAlign w:val="center"/>
          </w:tcPr>
          <w:p w:rsidR="00DA1CE0" w:rsidRPr="00EA068F" w:rsidRDefault="00DA1CE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6FA5">
              <w:rPr>
                <w:rFonts w:ascii="Times New Roman" w:hAnsi="Times New Roman" w:cs="Times New Roman"/>
              </w:rPr>
              <w:t xml:space="preserve">Postępowanie prowadzone na zasadach określonych </w:t>
            </w:r>
            <w:r>
              <w:rPr>
                <w:rFonts w:ascii="Times New Roman" w:hAnsi="Times New Roman" w:cs="Times New Roman"/>
              </w:rPr>
              <w:t>w art. 138o ust.</w:t>
            </w:r>
            <w:r w:rsidR="00645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2-4 ustawy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1559" w:type="dxa"/>
            <w:vAlign w:val="center"/>
          </w:tcPr>
          <w:p w:rsidR="00DA1CE0" w:rsidRDefault="00DA1CE0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165.000,00</w:t>
            </w:r>
          </w:p>
        </w:tc>
        <w:tc>
          <w:tcPr>
            <w:tcW w:w="1540" w:type="dxa"/>
            <w:vAlign w:val="center"/>
          </w:tcPr>
          <w:p w:rsidR="00DA1CE0" w:rsidRDefault="00DA1CE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kwartał</w:t>
            </w:r>
          </w:p>
        </w:tc>
      </w:tr>
      <w:tr w:rsidR="00D859FF" w:rsidRPr="00EA068F" w:rsidTr="00645716">
        <w:trPr>
          <w:trHeight w:val="1304"/>
          <w:jc w:val="center"/>
        </w:trPr>
        <w:tc>
          <w:tcPr>
            <w:tcW w:w="596" w:type="dxa"/>
            <w:vAlign w:val="center"/>
          </w:tcPr>
          <w:p w:rsidR="00FC4483" w:rsidRPr="00EA068F" w:rsidRDefault="0008355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A1CE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3" w:type="dxa"/>
            <w:vAlign w:val="center"/>
          </w:tcPr>
          <w:p w:rsidR="00FE5FDC" w:rsidRDefault="00FE5FDC" w:rsidP="00FE5F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 xml:space="preserve">ykonanie termomodernizacji budynku </w:t>
            </w:r>
            <w:r w:rsidR="00645716">
              <w:rPr>
                <w:rFonts w:ascii="Times New Roman" w:eastAsia="Times New Roman" w:hAnsi="Times New Roman" w:cs="Times New Roman"/>
                <w:lang w:eastAsia="pl-PL"/>
              </w:rPr>
              <w:t xml:space="preserve">Bazy Transportowej </w:t>
            </w: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 xml:space="preserve">Warmińsko-Mazurskiego Urzędu Wojewódzkiego </w:t>
            </w:r>
          </w:p>
          <w:p w:rsidR="00FC4483" w:rsidRPr="00EA068F" w:rsidRDefault="00FE5FDC" w:rsidP="00FE5FD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FC4483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FC4483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FC4483" w:rsidRPr="00EA068F" w:rsidRDefault="00FE5FDC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675</w:t>
            </w:r>
            <w:r w:rsidR="00B91A14" w:rsidRPr="00EA068F">
              <w:rPr>
                <w:rFonts w:ascii="Times New Roman" w:eastAsia="Times New Roman" w:hAnsi="Times New Roman" w:cs="Times New Roman"/>
                <w:lang w:eastAsia="pl-PL"/>
              </w:rPr>
              <w:t>.000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9A16D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E5FD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8D6DFD" w:rsidRPr="00EA068F" w:rsidTr="00645716">
        <w:trPr>
          <w:trHeight w:val="1304"/>
          <w:jc w:val="center"/>
        </w:trPr>
        <w:tc>
          <w:tcPr>
            <w:tcW w:w="596" w:type="dxa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A1C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3" w:type="dxa"/>
            <w:vAlign w:val="center"/>
          </w:tcPr>
          <w:p w:rsidR="008D6DFD" w:rsidRDefault="008D6DFD" w:rsidP="008D6D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Zakup sprzętu komputerowego i urządzeń sieciowych na potrzeby 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Warmińsko-Mazurskiego Urzędu Wojewódzkiego </w:t>
            </w:r>
          </w:p>
          <w:p w:rsidR="008D6DFD" w:rsidRDefault="008D6DFD" w:rsidP="008D6D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329" w:type="dxa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60" w:type="dxa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8D6DFD" w:rsidRDefault="00547F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bookmarkStart w:id="2" w:name="_GoBack"/>
            <w:bookmarkEnd w:id="2"/>
            <w:r w:rsidR="00035E1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D6DFD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35E1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D859FF" w:rsidRPr="00EA068F" w:rsidTr="00645716">
        <w:trPr>
          <w:trHeight w:val="955"/>
          <w:jc w:val="center"/>
        </w:trPr>
        <w:tc>
          <w:tcPr>
            <w:tcW w:w="596" w:type="dxa"/>
            <w:vAlign w:val="center"/>
          </w:tcPr>
          <w:p w:rsidR="001C5EEE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A1CE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3" w:type="dxa"/>
            <w:vAlign w:val="center"/>
          </w:tcPr>
          <w:p w:rsidR="001C5EEE" w:rsidRPr="00EA068F" w:rsidRDefault="0008355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Budowa systemu łączności radiowej na potrzeby systemu Państwowe Ratownictwo Medyczne</w:t>
            </w:r>
          </w:p>
        </w:tc>
        <w:tc>
          <w:tcPr>
            <w:tcW w:w="1329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760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559" w:type="dxa"/>
            <w:vAlign w:val="center"/>
          </w:tcPr>
          <w:p w:rsidR="001C5EEE" w:rsidRPr="00EA068F" w:rsidRDefault="00AC17D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1C5EEE" w:rsidRPr="00EA068F" w:rsidRDefault="00BC0B6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8355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93498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8655CD" w:rsidRPr="00EA068F" w:rsidTr="00645716">
        <w:trPr>
          <w:trHeight w:val="1304"/>
          <w:jc w:val="center"/>
        </w:trPr>
        <w:tc>
          <w:tcPr>
            <w:tcW w:w="596" w:type="dxa"/>
            <w:vAlign w:val="center"/>
          </w:tcPr>
          <w:p w:rsidR="008655CD" w:rsidRPr="00EA068F" w:rsidRDefault="008D6DF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A1CE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3" w:type="dxa"/>
            <w:vAlign w:val="center"/>
          </w:tcPr>
          <w:p w:rsidR="008655CD" w:rsidRPr="00DA1CE0" w:rsidRDefault="00DA1CE0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83550" w:rsidRPr="00DA1CE0">
              <w:rPr>
                <w:rFonts w:ascii="Times New Roman" w:hAnsi="Times New Roman" w:cs="Times New Roman"/>
              </w:rPr>
              <w:t xml:space="preserve">sługa utrzymania czystości </w:t>
            </w:r>
            <w:r w:rsidR="00645716">
              <w:rPr>
                <w:rFonts w:ascii="Times New Roman" w:hAnsi="Times New Roman" w:cs="Times New Roman"/>
              </w:rPr>
              <w:br/>
            </w:r>
            <w:r w:rsidR="00083550" w:rsidRPr="00DA1CE0">
              <w:rPr>
                <w:rFonts w:ascii="Times New Roman" w:hAnsi="Times New Roman" w:cs="Times New Roman"/>
              </w:rPr>
              <w:t>w obiektach i na posesjach Warmińsko-Mazurskiego Urzędu Wojewódzkiego znajdujących się w Olsztynie, Elblągu i Ełku</w:t>
            </w:r>
          </w:p>
        </w:tc>
        <w:tc>
          <w:tcPr>
            <w:tcW w:w="1329" w:type="dxa"/>
            <w:vAlign w:val="center"/>
          </w:tcPr>
          <w:p w:rsidR="008655CD" w:rsidRPr="00EA068F" w:rsidRDefault="00DA1CE0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760" w:type="dxa"/>
            <w:vAlign w:val="center"/>
          </w:tcPr>
          <w:p w:rsidR="008655CD" w:rsidRPr="00EA068F" w:rsidRDefault="00DA1CE0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Zapytanie </w:t>
            </w:r>
            <w:r w:rsidR="006457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cenę</w:t>
            </w:r>
          </w:p>
        </w:tc>
        <w:tc>
          <w:tcPr>
            <w:tcW w:w="1559" w:type="dxa"/>
            <w:vAlign w:val="center"/>
          </w:tcPr>
          <w:p w:rsidR="008655CD" w:rsidRPr="00EA068F" w:rsidRDefault="00DA1CE0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  <w:r w:rsidR="00A02B2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655CD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8655CD" w:rsidRPr="00EA068F" w:rsidRDefault="00A02B26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A1CE0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8655CD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645716">
        <w:trPr>
          <w:trHeight w:val="1167"/>
          <w:jc w:val="center"/>
        </w:trPr>
        <w:tc>
          <w:tcPr>
            <w:tcW w:w="596" w:type="dxa"/>
            <w:vAlign w:val="center"/>
          </w:tcPr>
          <w:p w:rsidR="003E2359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A1CE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3" w:type="dxa"/>
            <w:vAlign w:val="center"/>
          </w:tcPr>
          <w:p w:rsidR="003E2359" w:rsidRPr="00EA068F" w:rsidRDefault="0084076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926932">
              <w:rPr>
                <w:rFonts w:ascii="Times New Roman" w:eastAsia="Times New Roman" w:hAnsi="Times New Roman" w:cs="Times New Roman"/>
                <w:lang w:eastAsia="pl-PL"/>
              </w:rPr>
              <w:t>wiadczenie usług pocztowych w obrocie krajowym i zagranicznym</w:t>
            </w:r>
          </w:p>
        </w:tc>
        <w:tc>
          <w:tcPr>
            <w:tcW w:w="1329" w:type="dxa"/>
            <w:vAlign w:val="center"/>
          </w:tcPr>
          <w:p w:rsidR="003E2359" w:rsidRPr="00EA068F" w:rsidRDefault="009A16D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760" w:type="dxa"/>
            <w:vAlign w:val="center"/>
          </w:tcPr>
          <w:p w:rsidR="003E2359" w:rsidRPr="00EA068F" w:rsidRDefault="009A16DD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6FA5">
              <w:rPr>
                <w:rFonts w:ascii="Times New Roman" w:hAnsi="Times New Roman" w:cs="Times New Roman"/>
              </w:rPr>
              <w:t xml:space="preserve">Postępowanie prowadzone na zasadach określonych </w:t>
            </w:r>
            <w:r w:rsidR="006B6CF1">
              <w:rPr>
                <w:rFonts w:ascii="Times New Roman" w:hAnsi="Times New Roman" w:cs="Times New Roman"/>
              </w:rPr>
              <w:t xml:space="preserve">w art. 138o ust. 2-4 ustawy </w:t>
            </w:r>
            <w:proofErr w:type="spellStart"/>
            <w:r w:rsidR="006B6CF1"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1559" w:type="dxa"/>
            <w:vAlign w:val="center"/>
          </w:tcPr>
          <w:p w:rsidR="003E2359" w:rsidRPr="00EA068F" w:rsidRDefault="00DA1CE0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  <w:r w:rsidR="0061656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147557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</w:tbl>
    <w:p w:rsidR="00FC4483" w:rsidRDefault="00FC4483" w:rsidP="006B6CF1"/>
    <w:sectPr w:rsidR="00FC4483" w:rsidSect="00A365EE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38" w:rsidRDefault="00972238" w:rsidP="001C5EEE">
      <w:pPr>
        <w:spacing w:after="0" w:line="240" w:lineRule="auto"/>
      </w:pPr>
      <w:r>
        <w:separator/>
      </w:r>
    </w:p>
  </w:endnote>
  <w:endnote w:type="continuationSeparator" w:id="0">
    <w:p w:rsidR="00972238" w:rsidRDefault="00972238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A068F" w:rsidRPr="00EA068F" w:rsidRDefault="00EA068F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A068F">
          <w:rPr>
            <w:rFonts w:ascii="Times New Roman" w:hAnsi="Times New Roman" w:cs="Times New Roman"/>
            <w:sz w:val="20"/>
          </w:rPr>
          <w:fldChar w:fldCharType="begin"/>
        </w:r>
        <w:r w:rsidRPr="00EA068F">
          <w:rPr>
            <w:rFonts w:ascii="Times New Roman" w:hAnsi="Times New Roman" w:cs="Times New Roman"/>
            <w:sz w:val="20"/>
          </w:rPr>
          <w:instrText>PAGE   \* MERGEFORMAT</w:instrText>
        </w:r>
        <w:r w:rsidRPr="00EA068F">
          <w:rPr>
            <w:rFonts w:ascii="Times New Roman" w:hAnsi="Times New Roman" w:cs="Times New Roman"/>
            <w:sz w:val="20"/>
          </w:rPr>
          <w:fldChar w:fldCharType="separate"/>
        </w:r>
        <w:r w:rsidR="00332531">
          <w:rPr>
            <w:rFonts w:ascii="Times New Roman" w:hAnsi="Times New Roman" w:cs="Times New Roman"/>
            <w:noProof/>
            <w:sz w:val="20"/>
          </w:rPr>
          <w:t>2</w:t>
        </w:r>
        <w:r w:rsidRPr="00EA06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A068F" w:rsidRDefault="00EA0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38" w:rsidRDefault="00972238" w:rsidP="001C5EEE">
      <w:pPr>
        <w:spacing w:after="0" w:line="240" w:lineRule="auto"/>
      </w:pPr>
      <w:r>
        <w:separator/>
      </w:r>
    </w:p>
  </w:footnote>
  <w:footnote w:type="continuationSeparator" w:id="0">
    <w:p w:rsidR="00972238" w:rsidRDefault="00972238" w:rsidP="001C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83"/>
    <w:rsid w:val="00035E1F"/>
    <w:rsid w:val="00044249"/>
    <w:rsid w:val="00046CAF"/>
    <w:rsid w:val="00083550"/>
    <w:rsid w:val="00104DB4"/>
    <w:rsid w:val="00116A41"/>
    <w:rsid w:val="00147557"/>
    <w:rsid w:val="00185A72"/>
    <w:rsid w:val="001C5EEE"/>
    <w:rsid w:val="00247AFB"/>
    <w:rsid w:val="00281CC1"/>
    <w:rsid w:val="00293498"/>
    <w:rsid w:val="002D7525"/>
    <w:rsid w:val="00332531"/>
    <w:rsid w:val="003E2359"/>
    <w:rsid w:val="0041200C"/>
    <w:rsid w:val="00423717"/>
    <w:rsid w:val="004541E0"/>
    <w:rsid w:val="004D6562"/>
    <w:rsid w:val="004E28BC"/>
    <w:rsid w:val="004E7DF6"/>
    <w:rsid w:val="00524AD5"/>
    <w:rsid w:val="00547FEE"/>
    <w:rsid w:val="0058414F"/>
    <w:rsid w:val="005C3AF1"/>
    <w:rsid w:val="005D61C5"/>
    <w:rsid w:val="0061656C"/>
    <w:rsid w:val="00645716"/>
    <w:rsid w:val="006B6CF1"/>
    <w:rsid w:val="00713F24"/>
    <w:rsid w:val="00774E05"/>
    <w:rsid w:val="007878C7"/>
    <w:rsid w:val="007C1A23"/>
    <w:rsid w:val="007E3324"/>
    <w:rsid w:val="00840766"/>
    <w:rsid w:val="008655CD"/>
    <w:rsid w:val="00892476"/>
    <w:rsid w:val="008D6DFD"/>
    <w:rsid w:val="0092485B"/>
    <w:rsid w:val="00926932"/>
    <w:rsid w:val="00932669"/>
    <w:rsid w:val="00972238"/>
    <w:rsid w:val="009A16DD"/>
    <w:rsid w:val="009C2ADC"/>
    <w:rsid w:val="009D52D5"/>
    <w:rsid w:val="009F7E08"/>
    <w:rsid w:val="00A02B26"/>
    <w:rsid w:val="00A06009"/>
    <w:rsid w:val="00A365EE"/>
    <w:rsid w:val="00A65CB9"/>
    <w:rsid w:val="00AC17D9"/>
    <w:rsid w:val="00AE4325"/>
    <w:rsid w:val="00AE7A60"/>
    <w:rsid w:val="00B42153"/>
    <w:rsid w:val="00B56FA5"/>
    <w:rsid w:val="00B766D1"/>
    <w:rsid w:val="00B91A14"/>
    <w:rsid w:val="00BC0B6F"/>
    <w:rsid w:val="00BC2886"/>
    <w:rsid w:val="00C247DF"/>
    <w:rsid w:val="00C5071F"/>
    <w:rsid w:val="00C566CD"/>
    <w:rsid w:val="00CB2803"/>
    <w:rsid w:val="00CD5187"/>
    <w:rsid w:val="00D053CD"/>
    <w:rsid w:val="00D26E4A"/>
    <w:rsid w:val="00D306DB"/>
    <w:rsid w:val="00D403E6"/>
    <w:rsid w:val="00D41B3B"/>
    <w:rsid w:val="00D859FF"/>
    <w:rsid w:val="00DA1CE0"/>
    <w:rsid w:val="00DA3BF3"/>
    <w:rsid w:val="00DA40D8"/>
    <w:rsid w:val="00DB5795"/>
    <w:rsid w:val="00DF7911"/>
    <w:rsid w:val="00E14731"/>
    <w:rsid w:val="00EA068F"/>
    <w:rsid w:val="00EC15B0"/>
    <w:rsid w:val="00F34F59"/>
    <w:rsid w:val="00F83225"/>
    <w:rsid w:val="00FC4483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E3D4"/>
  <w15:docId w15:val="{1EC35D58-05BD-4970-A53F-7A55A1A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Daniel Sobolewski</cp:lastModifiedBy>
  <cp:revision>3</cp:revision>
  <dcterms:created xsi:type="dcterms:W3CDTF">2019-03-18T06:50:00Z</dcterms:created>
  <dcterms:modified xsi:type="dcterms:W3CDTF">2019-03-18T06:50:00Z</dcterms:modified>
</cp:coreProperties>
</file>